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AC4BE" w14:textId="7E2C6E16" w:rsidR="001F4E44" w:rsidRPr="001F4E44" w:rsidRDefault="001F4E44" w:rsidP="001F4E44">
      <w:pPr>
        <w:rPr>
          <w:rFonts w:eastAsia="Times New Roman" w:cs="Open Sans"/>
          <w:color w:val="000000"/>
          <w:sz w:val="28"/>
          <w:szCs w:val="28"/>
        </w:rPr>
      </w:pPr>
      <w:r w:rsidRPr="001F4E44">
        <w:rPr>
          <w:rFonts w:eastAsia="Times New Roman" w:cs="Open Sans"/>
          <w:color w:val="000000"/>
          <w:sz w:val="28"/>
          <w:szCs w:val="28"/>
        </w:rPr>
        <w:t>Zoom v. Blue Jeans</w:t>
      </w:r>
    </w:p>
    <w:p w14:paraId="24D9EF70" w14:textId="04D52472" w:rsidR="001F4E44" w:rsidRPr="001F4E44" w:rsidRDefault="001F4E44" w:rsidP="001F4E44">
      <w:pPr>
        <w:rPr>
          <w:rFonts w:eastAsia="Times New Roman" w:cs="Open Sans"/>
          <w:i/>
          <w:color w:val="000000"/>
          <w:sz w:val="22"/>
          <w:szCs w:val="22"/>
        </w:rPr>
      </w:pPr>
      <w:hyperlink r:id="rId5" w:history="1">
        <w:r w:rsidRPr="001F4E44">
          <w:rPr>
            <w:rStyle w:val="Hyperlink"/>
            <w:rFonts w:eastAsia="Times New Roman" w:cs="Open Sans"/>
            <w:i/>
            <w:sz w:val="22"/>
            <w:szCs w:val="22"/>
          </w:rPr>
          <w:t>Modified from Penn Center for Teaching and Learning</w:t>
        </w:r>
      </w:hyperlink>
    </w:p>
    <w:p w14:paraId="03C5B94A" w14:textId="53620FFE" w:rsidR="001F4E44" w:rsidRDefault="00955ACC" w:rsidP="001F4E44">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noProof/>
        </w:rPr>
        <w:pict w14:anchorId="740C6161">
          <v:rect id="_x0000_i1025" alt="" style="width:468pt;height:.05pt;mso-width-percent:0;mso-height-percent:0;mso-width-percent:0;mso-height-percent:0" o:hralign="center" o:hrstd="t" o:hr="t" fillcolor="#a0a0a0" stroked="f"/>
        </w:pict>
      </w:r>
    </w:p>
    <w:p w14:paraId="71378DE0" w14:textId="1742BB46" w:rsidR="001F4E44" w:rsidRPr="001F4E44" w:rsidRDefault="001F4E44" w:rsidP="001F4E44">
      <w:pPr>
        <w:spacing w:before="100" w:beforeAutospacing="1" w:after="100" w:afterAutospacing="1"/>
        <w:rPr>
          <w:rFonts w:ascii="Times New Roman" w:eastAsia="Times New Roman" w:hAnsi="Times New Roman" w:cs="Times New Roman"/>
        </w:rPr>
      </w:pPr>
      <w:r w:rsidRPr="00475893">
        <w:rPr>
          <w:rFonts w:ascii="Times New Roman" w:eastAsia="Times New Roman" w:hAnsi="Times New Roman" w:cs="Times New Roman"/>
        </w:rPr>
        <w:t xml:space="preserve">University of Pennsylvania faculty, staff, and students have access to both programs, but in general, </w:t>
      </w:r>
      <w:proofErr w:type="spellStart"/>
      <w:r w:rsidRPr="00475893">
        <w:rPr>
          <w:rFonts w:ascii="Times New Roman" w:eastAsia="Times New Roman" w:hAnsi="Times New Roman" w:cs="Times New Roman"/>
          <w:b/>
          <w:bCs/>
          <w:i/>
          <w:iCs/>
        </w:rPr>
        <w:t>BlueJeans</w:t>
      </w:r>
      <w:proofErr w:type="spellEnd"/>
      <w:r w:rsidRPr="00475893">
        <w:rPr>
          <w:rFonts w:ascii="Times New Roman" w:eastAsia="Times New Roman" w:hAnsi="Times New Roman" w:cs="Times New Roman"/>
          <w:b/>
          <w:bCs/>
          <w:i/>
          <w:iCs/>
        </w:rPr>
        <w:t xml:space="preserve"> is preferred for sensitive content</w:t>
      </w:r>
      <w:r w:rsidRPr="00475893">
        <w:rPr>
          <w:rFonts w:ascii="Times New Roman" w:eastAsia="Times New Roman" w:hAnsi="Times New Roman" w:cs="Times New Roman"/>
        </w:rPr>
        <w:t xml:space="preserve">. Both Zoom and </w:t>
      </w:r>
      <w:proofErr w:type="spellStart"/>
      <w:r w:rsidRPr="00475893">
        <w:rPr>
          <w:rFonts w:ascii="Times New Roman" w:eastAsia="Times New Roman" w:hAnsi="Times New Roman" w:cs="Times New Roman"/>
        </w:rPr>
        <w:t>BlueJeans</w:t>
      </w:r>
      <w:proofErr w:type="spellEnd"/>
      <w:r w:rsidRPr="00475893">
        <w:rPr>
          <w:rFonts w:ascii="Times New Roman" w:eastAsia="Times New Roman" w:hAnsi="Times New Roman" w:cs="Times New Roman"/>
        </w:rPr>
        <w:t xml:space="preserve"> offer:</w:t>
      </w:r>
    </w:p>
    <w:p w14:paraId="08E1258A" w14:textId="6A14815C" w:rsidR="001F4E44" w:rsidRPr="001F4E44" w:rsidRDefault="001F4E44" w:rsidP="001F4E44">
      <w:pPr>
        <w:numPr>
          <w:ilvl w:val="0"/>
          <w:numId w:val="1"/>
        </w:numPr>
        <w:rPr>
          <w:rFonts w:eastAsia="Times New Roman" w:cs="Open Sans"/>
          <w:color w:val="000000"/>
          <w:sz w:val="22"/>
          <w:szCs w:val="22"/>
        </w:rPr>
      </w:pPr>
      <w:r w:rsidRPr="001F4E44">
        <w:rPr>
          <w:rFonts w:eastAsia="Times New Roman" w:cs="Open Sans"/>
          <w:color w:val="000000"/>
          <w:sz w:val="22"/>
          <w:szCs w:val="22"/>
        </w:rPr>
        <w:t>Synchronous meetings with audio and video options for all participants.</w:t>
      </w:r>
    </w:p>
    <w:p w14:paraId="4069CD37" w14:textId="77777777" w:rsidR="001F4E44" w:rsidRPr="001F4E44" w:rsidRDefault="001F4E44" w:rsidP="001F4E44">
      <w:pPr>
        <w:numPr>
          <w:ilvl w:val="0"/>
          <w:numId w:val="1"/>
        </w:numPr>
        <w:rPr>
          <w:rFonts w:eastAsia="Times New Roman" w:cs="Open Sans"/>
          <w:color w:val="000000"/>
          <w:sz w:val="22"/>
          <w:szCs w:val="22"/>
        </w:rPr>
      </w:pPr>
      <w:r w:rsidRPr="001F4E44">
        <w:rPr>
          <w:rFonts w:eastAsia="Times New Roman" w:cs="Open Sans"/>
          <w:color w:val="000000"/>
          <w:sz w:val="22"/>
          <w:szCs w:val="22"/>
        </w:rPr>
        <w:t>Host control over participant abilities (such as screen sharing and chat). </w:t>
      </w:r>
      <w:hyperlink r:id="rId6" w:tgtFrame="_blank" w:history="1">
        <w:r w:rsidRPr="001F4E44">
          <w:rPr>
            <w:rFonts w:eastAsia="Times New Roman" w:cs="Open Sans"/>
            <w:color w:val="01256E"/>
            <w:sz w:val="22"/>
            <w:szCs w:val="22"/>
            <w:u w:val="single"/>
          </w:rPr>
          <w:t>Zoom</w:t>
        </w:r>
      </w:hyperlink>
      <w:r w:rsidRPr="001F4E44">
        <w:rPr>
          <w:rFonts w:eastAsia="Times New Roman" w:cs="Open Sans"/>
          <w:color w:val="000000"/>
          <w:sz w:val="22"/>
          <w:szCs w:val="22"/>
        </w:rPr>
        <w:t> | </w:t>
      </w:r>
      <w:proofErr w:type="spellStart"/>
      <w:r w:rsidRPr="001F4E44">
        <w:rPr>
          <w:rFonts w:eastAsia="Times New Roman" w:cs="Open Sans"/>
          <w:color w:val="000000"/>
          <w:sz w:val="22"/>
          <w:szCs w:val="22"/>
        </w:rPr>
        <w:fldChar w:fldCharType="begin"/>
      </w:r>
      <w:r w:rsidRPr="001F4E44">
        <w:rPr>
          <w:rFonts w:eastAsia="Times New Roman" w:cs="Open Sans"/>
          <w:color w:val="000000"/>
          <w:sz w:val="22"/>
          <w:szCs w:val="22"/>
        </w:rPr>
        <w:instrText xml:space="preserve"> HYPERLINK "https://support.bluejeans.com/s/article/BlueJeans-Desktop-App-2-0?r=4&amp;ui-force-components-controllers-recordGlobalValueProvider.RecordGvp.getRecord=1" \t "_blank" </w:instrText>
      </w:r>
      <w:r w:rsidRPr="001F4E44">
        <w:rPr>
          <w:rFonts w:eastAsia="Times New Roman" w:cs="Open Sans"/>
          <w:color w:val="000000"/>
          <w:sz w:val="22"/>
          <w:szCs w:val="22"/>
        </w:rPr>
        <w:fldChar w:fldCharType="separate"/>
      </w:r>
      <w:r w:rsidRPr="001F4E44">
        <w:rPr>
          <w:rFonts w:eastAsia="Times New Roman" w:cs="Open Sans"/>
          <w:color w:val="01256E"/>
          <w:sz w:val="22"/>
          <w:szCs w:val="22"/>
          <w:u w:val="single"/>
        </w:rPr>
        <w:t>BlueJeans</w:t>
      </w:r>
      <w:proofErr w:type="spellEnd"/>
      <w:r w:rsidRPr="001F4E44">
        <w:rPr>
          <w:rFonts w:eastAsia="Times New Roman" w:cs="Open Sans"/>
          <w:color w:val="000000"/>
          <w:sz w:val="22"/>
          <w:szCs w:val="22"/>
        </w:rPr>
        <w:fldChar w:fldCharType="end"/>
      </w:r>
    </w:p>
    <w:p w14:paraId="35F285A8" w14:textId="77777777" w:rsidR="001F4E44" w:rsidRPr="001F4E44" w:rsidRDefault="001F4E44" w:rsidP="001F4E44">
      <w:pPr>
        <w:numPr>
          <w:ilvl w:val="0"/>
          <w:numId w:val="1"/>
        </w:numPr>
        <w:rPr>
          <w:rFonts w:eastAsia="Times New Roman" w:cs="Open Sans"/>
          <w:color w:val="000000"/>
          <w:sz w:val="22"/>
          <w:szCs w:val="22"/>
        </w:rPr>
      </w:pPr>
      <w:r w:rsidRPr="001F4E44">
        <w:rPr>
          <w:rFonts w:eastAsia="Times New Roman" w:cs="Open Sans"/>
          <w:color w:val="000000"/>
          <w:sz w:val="22"/>
          <w:szCs w:val="22"/>
        </w:rPr>
        <w:t>Screen sharing for showing slides, images, and documents. </w:t>
      </w:r>
      <w:hyperlink r:id="rId7" w:tgtFrame="_blank" w:history="1">
        <w:r w:rsidRPr="001F4E44">
          <w:rPr>
            <w:rFonts w:eastAsia="Times New Roman" w:cs="Open Sans"/>
            <w:color w:val="01256E"/>
            <w:sz w:val="22"/>
            <w:szCs w:val="22"/>
            <w:u w:val="single"/>
          </w:rPr>
          <w:t>Zoom</w:t>
        </w:r>
      </w:hyperlink>
      <w:r w:rsidRPr="001F4E44">
        <w:rPr>
          <w:rFonts w:eastAsia="Times New Roman" w:cs="Open Sans"/>
          <w:color w:val="000000"/>
          <w:sz w:val="22"/>
          <w:szCs w:val="22"/>
        </w:rPr>
        <w:t> | </w:t>
      </w:r>
      <w:proofErr w:type="spellStart"/>
      <w:r w:rsidRPr="001F4E44">
        <w:rPr>
          <w:rFonts w:eastAsia="Times New Roman" w:cs="Open Sans"/>
          <w:color w:val="000000"/>
          <w:sz w:val="22"/>
          <w:szCs w:val="22"/>
        </w:rPr>
        <w:fldChar w:fldCharType="begin"/>
      </w:r>
      <w:r w:rsidRPr="001F4E44">
        <w:rPr>
          <w:rFonts w:eastAsia="Times New Roman" w:cs="Open Sans"/>
          <w:color w:val="000000"/>
          <w:sz w:val="22"/>
          <w:szCs w:val="22"/>
        </w:rPr>
        <w:instrText xml:space="preserve"> HYPERLINK "https://support.bluejeans.com/s/article/Screen-Sharing-on-the-Desktop-App-2-x" \t "_blank" </w:instrText>
      </w:r>
      <w:r w:rsidRPr="001F4E44">
        <w:rPr>
          <w:rFonts w:eastAsia="Times New Roman" w:cs="Open Sans"/>
          <w:color w:val="000000"/>
          <w:sz w:val="22"/>
          <w:szCs w:val="22"/>
        </w:rPr>
        <w:fldChar w:fldCharType="separate"/>
      </w:r>
      <w:r w:rsidRPr="001F4E44">
        <w:rPr>
          <w:rFonts w:eastAsia="Times New Roman" w:cs="Open Sans"/>
          <w:color w:val="01256E"/>
          <w:sz w:val="22"/>
          <w:szCs w:val="22"/>
          <w:u w:val="single"/>
        </w:rPr>
        <w:t>BlueJeans</w:t>
      </w:r>
      <w:proofErr w:type="spellEnd"/>
      <w:r w:rsidRPr="001F4E44">
        <w:rPr>
          <w:rFonts w:eastAsia="Times New Roman" w:cs="Open Sans"/>
          <w:color w:val="000000"/>
          <w:sz w:val="22"/>
          <w:szCs w:val="22"/>
        </w:rPr>
        <w:fldChar w:fldCharType="end"/>
      </w:r>
    </w:p>
    <w:p w14:paraId="33FE4D3B" w14:textId="77777777" w:rsidR="001F4E44" w:rsidRPr="001F4E44" w:rsidRDefault="001F4E44" w:rsidP="001F4E44">
      <w:pPr>
        <w:numPr>
          <w:ilvl w:val="0"/>
          <w:numId w:val="1"/>
        </w:numPr>
        <w:rPr>
          <w:rFonts w:eastAsia="Times New Roman" w:cs="Open Sans"/>
          <w:color w:val="000000"/>
          <w:sz w:val="22"/>
          <w:szCs w:val="22"/>
        </w:rPr>
      </w:pPr>
      <w:r w:rsidRPr="001F4E44">
        <w:rPr>
          <w:rFonts w:eastAsia="Times New Roman" w:cs="Open Sans"/>
          <w:color w:val="000000"/>
          <w:sz w:val="22"/>
          <w:szCs w:val="22"/>
        </w:rPr>
        <w:t>Whiteboarding and annotation for live drawings and text during meetings. </w:t>
      </w:r>
      <w:hyperlink r:id="rId8" w:tgtFrame="_blank" w:history="1">
        <w:r w:rsidRPr="001F4E44">
          <w:rPr>
            <w:rFonts w:eastAsia="Times New Roman" w:cs="Open Sans"/>
            <w:color w:val="01256E"/>
            <w:sz w:val="22"/>
            <w:szCs w:val="22"/>
            <w:u w:val="single"/>
          </w:rPr>
          <w:t>Zoom</w:t>
        </w:r>
      </w:hyperlink>
      <w:r w:rsidRPr="001F4E44">
        <w:rPr>
          <w:rFonts w:eastAsia="Times New Roman" w:cs="Open Sans"/>
          <w:color w:val="000000"/>
          <w:sz w:val="22"/>
          <w:szCs w:val="22"/>
        </w:rPr>
        <w:t> | </w:t>
      </w:r>
      <w:proofErr w:type="spellStart"/>
      <w:r w:rsidRPr="001F4E44">
        <w:rPr>
          <w:rFonts w:eastAsia="Times New Roman" w:cs="Open Sans"/>
          <w:color w:val="000000"/>
          <w:sz w:val="22"/>
          <w:szCs w:val="22"/>
        </w:rPr>
        <w:fldChar w:fldCharType="begin"/>
      </w:r>
      <w:r w:rsidRPr="001F4E44">
        <w:rPr>
          <w:rFonts w:eastAsia="Times New Roman" w:cs="Open Sans"/>
          <w:color w:val="000000"/>
          <w:sz w:val="22"/>
          <w:szCs w:val="22"/>
        </w:rPr>
        <w:instrText xml:space="preserve"> HYPERLINK "https://support.bluejeans.com/s/article/Annotation-and-Whiteboard-in-the-Desktop-2-0-App" \t "_blank" </w:instrText>
      </w:r>
      <w:r w:rsidRPr="001F4E44">
        <w:rPr>
          <w:rFonts w:eastAsia="Times New Roman" w:cs="Open Sans"/>
          <w:color w:val="000000"/>
          <w:sz w:val="22"/>
          <w:szCs w:val="22"/>
        </w:rPr>
        <w:fldChar w:fldCharType="separate"/>
      </w:r>
      <w:r w:rsidRPr="001F4E44">
        <w:rPr>
          <w:rFonts w:eastAsia="Times New Roman" w:cs="Open Sans"/>
          <w:color w:val="01256E"/>
          <w:sz w:val="22"/>
          <w:szCs w:val="22"/>
          <w:u w:val="single"/>
        </w:rPr>
        <w:t>BlueJeans</w:t>
      </w:r>
      <w:proofErr w:type="spellEnd"/>
      <w:r w:rsidRPr="001F4E44">
        <w:rPr>
          <w:rFonts w:eastAsia="Times New Roman" w:cs="Open Sans"/>
          <w:color w:val="000000"/>
          <w:sz w:val="22"/>
          <w:szCs w:val="22"/>
        </w:rPr>
        <w:fldChar w:fldCharType="end"/>
      </w:r>
    </w:p>
    <w:p w14:paraId="3DE5AA0C" w14:textId="77777777" w:rsidR="001F4E44" w:rsidRPr="001F4E44" w:rsidRDefault="001F4E44" w:rsidP="001F4E44">
      <w:pPr>
        <w:numPr>
          <w:ilvl w:val="0"/>
          <w:numId w:val="1"/>
        </w:numPr>
        <w:rPr>
          <w:rFonts w:eastAsia="Times New Roman" w:cs="Open Sans"/>
          <w:color w:val="000000"/>
          <w:sz w:val="22"/>
          <w:szCs w:val="22"/>
        </w:rPr>
      </w:pPr>
      <w:r w:rsidRPr="001F4E44">
        <w:rPr>
          <w:rFonts w:eastAsia="Times New Roman" w:cs="Open Sans"/>
          <w:color w:val="000000"/>
          <w:sz w:val="22"/>
          <w:szCs w:val="22"/>
        </w:rPr>
        <w:t>Live chat during meetings, including the ability to share links. </w:t>
      </w:r>
      <w:hyperlink r:id="rId9" w:tgtFrame="_blank" w:history="1">
        <w:r w:rsidRPr="001F4E44">
          <w:rPr>
            <w:rFonts w:eastAsia="Times New Roman" w:cs="Open Sans"/>
            <w:color w:val="01256E"/>
            <w:sz w:val="22"/>
            <w:szCs w:val="22"/>
            <w:u w:val="single"/>
          </w:rPr>
          <w:t>Zoom</w:t>
        </w:r>
      </w:hyperlink>
      <w:r w:rsidRPr="001F4E44">
        <w:rPr>
          <w:rFonts w:eastAsia="Times New Roman" w:cs="Open Sans"/>
          <w:color w:val="000000"/>
          <w:sz w:val="22"/>
          <w:szCs w:val="22"/>
        </w:rPr>
        <w:t> | </w:t>
      </w:r>
      <w:proofErr w:type="spellStart"/>
      <w:r w:rsidRPr="001F4E44">
        <w:rPr>
          <w:rFonts w:eastAsia="Times New Roman" w:cs="Open Sans"/>
          <w:color w:val="000000"/>
          <w:sz w:val="22"/>
          <w:szCs w:val="22"/>
        </w:rPr>
        <w:fldChar w:fldCharType="begin"/>
      </w:r>
      <w:r w:rsidRPr="001F4E44">
        <w:rPr>
          <w:rFonts w:eastAsia="Times New Roman" w:cs="Open Sans"/>
          <w:color w:val="000000"/>
          <w:sz w:val="22"/>
          <w:szCs w:val="22"/>
        </w:rPr>
        <w:instrText xml:space="preserve"> HYPERLINK "https://support.bluejeans.com/s/article/Chat-with-participants-in-your-BlueJeans-meeting" \t "_blank" </w:instrText>
      </w:r>
      <w:r w:rsidRPr="001F4E44">
        <w:rPr>
          <w:rFonts w:eastAsia="Times New Roman" w:cs="Open Sans"/>
          <w:color w:val="000000"/>
          <w:sz w:val="22"/>
          <w:szCs w:val="22"/>
        </w:rPr>
        <w:fldChar w:fldCharType="separate"/>
      </w:r>
      <w:r w:rsidRPr="001F4E44">
        <w:rPr>
          <w:rFonts w:eastAsia="Times New Roman" w:cs="Open Sans"/>
          <w:color w:val="01256E"/>
          <w:sz w:val="22"/>
          <w:szCs w:val="22"/>
          <w:u w:val="single"/>
        </w:rPr>
        <w:t>BlueJeans</w:t>
      </w:r>
      <w:proofErr w:type="spellEnd"/>
      <w:r w:rsidRPr="001F4E44">
        <w:rPr>
          <w:rFonts w:eastAsia="Times New Roman" w:cs="Open Sans"/>
          <w:color w:val="000000"/>
          <w:sz w:val="22"/>
          <w:szCs w:val="22"/>
        </w:rPr>
        <w:fldChar w:fldCharType="end"/>
      </w:r>
    </w:p>
    <w:p w14:paraId="2EB9717E" w14:textId="77777777" w:rsidR="001F4E44" w:rsidRPr="001F4E44" w:rsidRDefault="001F4E44" w:rsidP="001F4E44">
      <w:pPr>
        <w:numPr>
          <w:ilvl w:val="0"/>
          <w:numId w:val="1"/>
        </w:numPr>
        <w:rPr>
          <w:rFonts w:eastAsia="Times New Roman" w:cs="Open Sans"/>
          <w:color w:val="000000"/>
          <w:sz w:val="22"/>
          <w:szCs w:val="22"/>
        </w:rPr>
      </w:pPr>
      <w:r w:rsidRPr="001F4E44">
        <w:rPr>
          <w:rFonts w:eastAsia="Times New Roman" w:cs="Open Sans"/>
          <w:color w:val="000000"/>
          <w:sz w:val="22"/>
          <w:szCs w:val="22"/>
        </w:rPr>
        <w:t>Breakout rooms for breaking classes into smaller groups for group or pair work. </w:t>
      </w:r>
      <w:hyperlink r:id="rId10" w:tgtFrame="_blank" w:history="1">
        <w:r w:rsidRPr="001F4E44">
          <w:rPr>
            <w:rFonts w:eastAsia="Times New Roman" w:cs="Open Sans"/>
            <w:color w:val="01256E"/>
            <w:sz w:val="22"/>
            <w:szCs w:val="22"/>
            <w:u w:val="single"/>
          </w:rPr>
          <w:t>Zoom</w:t>
        </w:r>
      </w:hyperlink>
      <w:r w:rsidRPr="001F4E44">
        <w:rPr>
          <w:rFonts w:eastAsia="Times New Roman" w:cs="Open Sans"/>
          <w:color w:val="000000"/>
          <w:sz w:val="22"/>
          <w:szCs w:val="22"/>
        </w:rPr>
        <w:t> | </w:t>
      </w:r>
      <w:proofErr w:type="spellStart"/>
      <w:r w:rsidRPr="001F4E44">
        <w:rPr>
          <w:rFonts w:eastAsia="Times New Roman" w:cs="Open Sans"/>
          <w:color w:val="000000"/>
          <w:sz w:val="22"/>
          <w:szCs w:val="22"/>
        </w:rPr>
        <w:fldChar w:fldCharType="begin"/>
      </w:r>
      <w:r w:rsidRPr="001F4E44">
        <w:rPr>
          <w:rFonts w:eastAsia="Times New Roman" w:cs="Open Sans"/>
          <w:color w:val="000000"/>
          <w:sz w:val="22"/>
          <w:szCs w:val="22"/>
        </w:rPr>
        <w:instrText xml:space="preserve"> HYPERLINK "https://support.bluejeans.com/s/article/Chat-with-participants-in-your-BlueJeans-meeting" \t "_blank" </w:instrText>
      </w:r>
      <w:r w:rsidRPr="001F4E44">
        <w:rPr>
          <w:rFonts w:eastAsia="Times New Roman" w:cs="Open Sans"/>
          <w:color w:val="000000"/>
          <w:sz w:val="22"/>
          <w:szCs w:val="22"/>
        </w:rPr>
        <w:fldChar w:fldCharType="separate"/>
      </w:r>
      <w:r w:rsidRPr="001F4E44">
        <w:rPr>
          <w:rFonts w:eastAsia="Times New Roman" w:cs="Open Sans"/>
          <w:color w:val="01256E"/>
          <w:sz w:val="22"/>
          <w:szCs w:val="22"/>
          <w:u w:val="single"/>
        </w:rPr>
        <w:t>BlueJeans</w:t>
      </w:r>
      <w:proofErr w:type="spellEnd"/>
      <w:r w:rsidRPr="001F4E44">
        <w:rPr>
          <w:rFonts w:eastAsia="Times New Roman" w:cs="Open Sans"/>
          <w:color w:val="000000"/>
          <w:sz w:val="22"/>
          <w:szCs w:val="22"/>
        </w:rPr>
        <w:fldChar w:fldCharType="end"/>
      </w:r>
    </w:p>
    <w:p w14:paraId="1B43AE2A" w14:textId="77777777" w:rsidR="001F4E44" w:rsidRPr="001F4E44" w:rsidRDefault="001F4E44" w:rsidP="001F4E44">
      <w:pPr>
        <w:numPr>
          <w:ilvl w:val="0"/>
          <w:numId w:val="1"/>
        </w:numPr>
        <w:rPr>
          <w:rFonts w:eastAsia="Times New Roman" w:cs="Open Sans"/>
          <w:color w:val="000000"/>
          <w:sz w:val="22"/>
          <w:szCs w:val="22"/>
        </w:rPr>
      </w:pPr>
      <w:r w:rsidRPr="001F4E44">
        <w:rPr>
          <w:rFonts w:eastAsia="Times New Roman" w:cs="Open Sans"/>
          <w:color w:val="000000"/>
          <w:sz w:val="22"/>
          <w:szCs w:val="22"/>
        </w:rPr>
        <w:t>Recording. </w:t>
      </w:r>
      <w:hyperlink r:id="rId11" w:anchor="h_7420acb5-1897-4061-87b4-5b76e99c03b4" w:tgtFrame="_blank" w:history="1">
        <w:r w:rsidRPr="001F4E44">
          <w:rPr>
            <w:rFonts w:eastAsia="Times New Roman" w:cs="Open Sans"/>
            <w:color w:val="01256E"/>
            <w:sz w:val="22"/>
            <w:szCs w:val="22"/>
            <w:u w:val="single"/>
          </w:rPr>
          <w:t>Zoo</w:t>
        </w:r>
        <w:r w:rsidRPr="001F4E44">
          <w:rPr>
            <w:rFonts w:eastAsia="Times New Roman" w:cs="Open Sans"/>
            <w:color w:val="01256E"/>
            <w:sz w:val="22"/>
            <w:szCs w:val="22"/>
            <w:u w:val="single"/>
          </w:rPr>
          <w:t>m</w:t>
        </w:r>
      </w:hyperlink>
      <w:r w:rsidRPr="001F4E44">
        <w:rPr>
          <w:rFonts w:eastAsia="Times New Roman" w:cs="Open Sans"/>
          <w:color w:val="000000"/>
          <w:sz w:val="22"/>
          <w:szCs w:val="22"/>
        </w:rPr>
        <w:t> | </w:t>
      </w:r>
      <w:proofErr w:type="spellStart"/>
      <w:r w:rsidRPr="001F4E44">
        <w:rPr>
          <w:rFonts w:eastAsia="Times New Roman" w:cs="Open Sans"/>
          <w:color w:val="000000"/>
          <w:sz w:val="22"/>
          <w:szCs w:val="22"/>
        </w:rPr>
        <w:fldChar w:fldCharType="begin"/>
      </w:r>
      <w:r w:rsidRPr="001F4E44">
        <w:rPr>
          <w:rFonts w:eastAsia="Times New Roman" w:cs="Open Sans"/>
          <w:color w:val="000000"/>
          <w:sz w:val="22"/>
          <w:szCs w:val="22"/>
        </w:rPr>
        <w:instrText xml:space="preserve"> HYPERLINK "https://support.bluejeans.com/s/article/Recording-and-Playback-instructions" \t "_blank" </w:instrText>
      </w:r>
      <w:r w:rsidRPr="001F4E44">
        <w:rPr>
          <w:rFonts w:eastAsia="Times New Roman" w:cs="Open Sans"/>
          <w:color w:val="000000"/>
          <w:sz w:val="22"/>
          <w:szCs w:val="22"/>
        </w:rPr>
        <w:fldChar w:fldCharType="separate"/>
      </w:r>
      <w:r w:rsidRPr="001F4E44">
        <w:rPr>
          <w:rFonts w:eastAsia="Times New Roman" w:cs="Open Sans"/>
          <w:color w:val="01256E"/>
          <w:sz w:val="22"/>
          <w:szCs w:val="22"/>
          <w:u w:val="single"/>
        </w:rPr>
        <w:t>BlueJea</w:t>
      </w:r>
      <w:r w:rsidRPr="001F4E44">
        <w:rPr>
          <w:rFonts w:eastAsia="Times New Roman" w:cs="Open Sans"/>
          <w:color w:val="01256E"/>
          <w:sz w:val="22"/>
          <w:szCs w:val="22"/>
          <w:u w:val="single"/>
        </w:rPr>
        <w:t>n</w:t>
      </w:r>
      <w:r w:rsidRPr="001F4E44">
        <w:rPr>
          <w:rFonts w:eastAsia="Times New Roman" w:cs="Open Sans"/>
          <w:color w:val="01256E"/>
          <w:sz w:val="22"/>
          <w:szCs w:val="22"/>
          <w:u w:val="single"/>
        </w:rPr>
        <w:t>s</w:t>
      </w:r>
      <w:proofErr w:type="spellEnd"/>
      <w:r w:rsidRPr="001F4E44">
        <w:rPr>
          <w:rFonts w:eastAsia="Times New Roman" w:cs="Open Sans"/>
          <w:color w:val="000000"/>
          <w:sz w:val="22"/>
          <w:szCs w:val="22"/>
        </w:rPr>
        <w:fldChar w:fldCharType="end"/>
      </w:r>
    </w:p>
    <w:p w14:paraId="0E7D4E5D" w14:textId="77777777" w:rsidR="001F4E44" w:rsidRPr="001F4E44" w:rsidRDefault="001F4E44" w:rsidP="001F4E44">
      <w:pPr>
        <w:numPr>
          <w:ilvl w:val="0"/>
          <w:numId w:val="1"/>
        </w:numPr>
        <w:rPr>
          <w:rFonts w:eastAsia="Times New Roman" w:cs="Open Sans"/>
          <w:color w:val="000000"/>
          <w:sz w:val="22"/>
          <w:szCs w:val="22"/>
        </w:rPr>
      </w:pPr>
      <w:r w:rsidRPr="001F4E44">
        <w:rPr>
          <w:rFonts w:eastAsia="Times New Roman" w:cs="Open Sans"/>
          <w:color w:val="000000"/>
          <w:sz w:val="22"/>
          <w:szCs w:val="22"/>
        </w:rPr>
        <w:t>Security settings. </w:t>
      </w:r>
      <w:hyperlink r:id="rId12" w:tgtFrame="_blank" w:history="1">
        <w:r w:rsidRPr="001F4E44">
          <w:rPr>
            <w:rFonts w:eastAsia="Times New Roman" w:cs="Open Sans"/>
            <w:color w:val="01256E"/>
            <w:sz w:val="22"/>
            <w:szCs w:val="22"/>
            <w:u w:val="single"/>
          </w:rPr>
          <w:t>Zoom</w:t>
        </w:r>
      </w:hyperlink>
      <w:r w:rsidRPr="001F4E44">
        <w:rPr>
          <w:rFonts w:eastAsia="Times New Roman" w:cs="Open Sans"/>
          <w:color w:val="000000"/>
          <w:sz w:val="22"/>
          <w:szCs w:val="22"/>
        </w:rPr>
        <w:t> | </w:t>
      </w:r>
      <w:proofErr w:type="spellStart"/>
      <w:r w:rsidRPr="001F4E44">
        <w:rPr>
          <w:rFonts w:eastAsia="Times New Roman" w:cs="Open Sans"/>
          <w:color w:val="000000"/>
          <w:sz w:val="22"/>
          <w:szCs w:val="22"/>
        </w:rPr>
        <w:fldChar w:fldCharType="begin"/>
      </w:r>
      <w:r w:rsidRPr="001F4E44">
        <w:rPr>
          <w:rFonts w:eastAsia="Times New Roman" w:cs="Open Sans"/>
          <w:color w:val="000000"/>
          <w:sz w:val="22"/>
          <w:szCs w:val="22"/>
        </w:rPr>
        <w:instrText xml:space="preserve"> HYPERLINK "https://www.bluejeans.com/products/secure-video-conferencing" \t "_blank" </w:instrText>
      </w:r>
      <w:r w:rsidRPr="001F4E44">
        <w:rPr>
          <w:rFonts w:eastAsia="Times New Roman" w:cs="Open Sans"/>
          <w:color w:val="000000"/>
          <w:sz w:val="22"/>
          <w:szCs w:val="22"/>
        </w:rPr>
        <w:fldChar w:fldCharType="separate"/>
      </w:r>
      <w:r w:rsidRPr="001F4E44">
        <w:rPr>
          <w:rFonts w:eastAsia="Times New Roman" w:cs="Open Sans"/>
          <w:color w:val="01256E"/>
          <w:sz w:val="22"/>
          <w:szCs w:val="22"/>
          <w:u w:val="single"/>
        </w:rPr>
        <w:t>BlueJeans</w:t>
      </w:r>
      <w:proofErr w:type="spellEnd"/>
      <w:r w:rsidRPr="001F4E44">
        <w:rPr>
          <w:rFonts w:eastAsia="Times New Roman" w:cs="Open Sans"/>
          <w:color w:val="000000"/>
          <w:sz w:val="22"/>
          <w:szCs w:val="22"/>
        </w:rPr>
        <w:fldChar w:fldCharType="end"/>
      </w:r>
    </w:p>
    <w:p w14:paraId="2249461C" w14:textId="5806B72D" w:rsidR="001F4E44" w:rsidRDefault="001F4E44" w:rsidP="001F4E44">
      <w:pPr>
        <w:ind w:left="720"/>
        <w:rPr>
          <w:rFonts w:eastAsia="Times New Roman" w:cs="Open Sans"/>
          <w:color w:val="000000"/>
          <w:sz w:val="22"/>
          <w:szCs w:val="22"/>
        </w:rPr>
      </w:pPr>
    </w:p>
    <w:p w14:paraId="711E6E37" w14:textId="77777777" w:rsidR="001F4E44" w:rsidRDefault="001F4E44" w:rsidP="001F4E44">
      <w:pPr>
        <w:rPr>
          <w:rFonts w:eastAsia="Times New Roman" w:cs="Open Sans"/>
          <w:b/>
          <w:color w:val="000000"/>
          <w:sz w:val="22"/>
          <w:szCs w:val="22"/>
        </w:rPr>
      </w:pPr>
    </w:p>
    <w:p w14:paraId="5B49D5B0" w14:textId="7617261F" w:rsidR="001F4E44" w:rsidRPr="001F4E44" w:rsidRDefault="001F4E44" w:rsidP="001F4E44">
      <w:pPr>
        <w:rPr>
          <w:rFonts w:eastAsia="Times New Roman" w:cs="Open Sans"/>
          <w:b/>
          <w:color w:val="000000"/>
          <w:sz w:val="22"/>
          <w:szCs w:val="22"/>
        </w:rPr>
      </w:pPr>
      <w:r w:rsidRPr="001F4E44">
        <w:rPr>
          <w:rFonts w:eastAsia="Times New Roman" w:cs="Open Sans"/>
          <w:b/>
          <w:color w:val="000000"/>
          <w:sz w:val="22"/>
          <w:szCs w:val="22"/>
        </w:rPr>
        <w:t xml:space="preserve">Zoom &amp; </w:t>
      </w:r>
      <w:proofErr w:type="spellStart"/>
      <w:r w:rsidRPr="001F4E44">
        <w:rPr>
          <w:rFonts w:eastAsia="Times New Roman" w:cs="Open Sans"/>
          <w:b/>
          <w:color w:val="000000"/>
          <w:sz w:val="22"/>
          <w:szCs w:val="22"/>
        </w:rPr>
        <w:t>BlueJeans</w:t>
      </w:r>
      <w:proofErr w:type="spellEnd"/>
      <w:r w:rsidRPr="001F4E44">
        <w:rPr>
          <w:rFonts w:eastAsia="Times New Roman" w:cs="Open Sans"/>
          <w:b/>
          <w:color w:val="000000"/>
          <w:sz w:val="22"/>
          <w:szCs w:val="22"/>
        </w:rPr>
        <w:t xml:space="preserve"> </w:t>
      </w:r>
      <w:r w:rsidRPr="001F4E44">
        <w:rPr>
          <w:rFonts w:eastAsia="Times New Roman" w:cs="Open Sans"/>
          <w:b/>
          <w:color w:val="000000"/>
          <w:sz w:val="22"/>
          <w:szCs w:val="22"/>
        </w:rPr>
        <w:t>Comparisons</w:t>
      </w:r>
    </w:p>
    <w:p w14:paraId="33CCD2D4" w14:textId="77777777" w:rsidR="001F4E44" w:rsidRPr="001F4E44" w:rsidRDefault="001F4E44" w:rsidP="001F4E44">
      <w:pPr>
        <w:ind w:left="720"/>
        <w:rPr>
          <w:rFonts w:eastAsia="Times New Roman" w:cs="Open Sans"/>
          <w:color w:val="000000"/>
          <w:sz w:val="22"/>
          <w:szCs w:val="22"/>
        </w:rPr>
      </w:pPr>
    </w:p>
    <w:p w14:paraId="7C673716" w14:textId="69FEAFF9" w:rsidR="001F4E44" w:rsidRPr="001F4E44" w:rsidRDefault="001F4E44" w:rsidP="001F4E44">
      <w:pPr>
        <w:numPr>
          <w:ilvl w:val="0"/>
          <w:numId w:val="2"/>
        </w:numPr>
        <w:rPr>
          <w:rFonts w:eastAsia="Times New Roman" w:cs="Open Sans"/>
          <w:color w:val="000000"/>
          <w:sz w:val="22"/>
          <w:szCs w:val="22"/>
        </w:rPr>
      </w:pPr>
      <w:r w:rsidRPr="001F4E44">
        <w:rPr>
          <w:rFonts w:eastAsia="Times New Roman" w:cs="Open Sans"/>
          <w:color w:val="000000"/>
          <w:sz w:val="22"/>
          <w:szCs w:val="22"/>
        </w:rPr>
        <w:t>Some users find Zoom controls and settings more intuitive and easier to use.</w:t>
      </w:r>
    </w:p>
    <w:p w14:paraId="1EB948B2" w14:textId="77777777" w:rsidR="001F4E44" w:rsidRPr="001F4E44" w:rsidRDefault="001F4E44" w:rsidP="001F4E44">
      <w:pPr>
        <w:numPr>
          <w:ilvl w:val="0"/>
          <w:numId w:val="2"/>
        </w:numPr>
        <w:rPr>
          <w:rFonts w:eastAsia="Times New Roman" w:cs="Open Sans"/>
          <w:color w:val="000000"/>
          <w:sz w:val="22"/>
          <w:szCs w:val="22"/>
        </w:rPr>
      </w:pPr>
      <w:r w:rsidRPr="001F4E44">
        <w:rPr>
          <w:rFonts w:eastAsia="Times New Roman" w:cs="Open Sans"/>
          <w:color w:val="000000"/>
          <w:sz w:val="22"/>
          <w:szCs w:val="22"/>
        </w:rPr>
        <w:t xml:space="preserve">Most users prefer Zoom’s capabilities for breakout rooms which make possible small group work in classes. However, recent </w:t>
      </w:r>
      <w:proofErr w:type="spellStart"/>
      <w:r w:rsidRPr="001F4E44">
        <w:rPr>
          <w:rFonts w:eastAsia="Times New Roman" w:cs="Open Sans"/>
          <w:color w:val="000000"/>
          <w:sz w:val="22"/>
          <w:szCs w:val="22"/>
        </w:rPr>
        <w:t>BlueJeans</w:t>
      </w:r>
      <w:proofErr w:type="spellEnd"/>
      <w:r w:rsidRPr="001F4E44">
        <w:rPr>
          <w:rFonts w:eastAsia="Times New Roman" w:cs="Open Sans"/>
          <w:color w:val="000000"/>
          <w:sz w:val="22"/>
          <w:szCs w:val="22"/>
        </w:rPr>
        <w:t xml:space="preserve"> updates added some helpful features that better allow the host to communicate with participants while they are in breakout rooms.</w:t>
      </w:r>
    </w:p>
    <w:p w14:paraId="45269853" w14:textId="77777777" w:rsidR="001F4E44" w:rsidRPr="001F4E44" w:rsidRDefault="001F4E44" w:rsidP="001F4E44">
      <w:pPr>
        <w:numPr>
          <w:ilvl w:val="0"/>
          <w:numId w:val="2"/>
        </w:numPr>
        <w:rPr>
          <w:rFonts w:eastAsia="Times New Roman" w:cs="Open Sans"/>
          <w:color w:val="000000"/>
          <w:sz w:val="22"/>
          <w:szCs w:val="22"/>
        </w:rPr>
      </w:pPr>
      <w:r w:rsidRPr="001F4E44">
        <w:rPr>
          <w:rFonts w:eastAsia="Times New Roman" w:cs="Open Sans"/>
          <w:color w:val="000000"/>
          <w:sz w:val="22"/>
          <w:szCs w:val="22"/>
        </w:rPr>
        <w:t>Users at Penn report fewer issues with lag on Zoom.</w:t>
      </w:r>
    </w:p>
    <w:p w14:paraId="74AE82D0" w14:textId="77777777" w:rsidR="001F4E44" w:rsidRPr="001F4E44" w:rsidRDefault="001F4E44" w:rsidP="001F4E44">
      <w:pPr>
        <w:numPr>
          <w:ilvl w:val="0"/>
          <w:numId w:val="2"/>
        </w:numPr>
        <w:rPr>
          <w:rFonts w:eastAsia="Times New Roman" w:cs="Open Sans"/>
          <w:color w:val="000000"/>
          <w:sz w:val="22"/>
          <w:szCs w:val="22"/>
        </w:rPr>
      </w:pPr>
      <w:r w:rsidRPr="001F4E44">
        <w:rPr>
          <w:rFonts w:eastAsia="Times New Roman" w:cs="Open Sans"/>
          <w:color w:val="000000"/>
          <w:sz w:val="22"/>
          <w:szCs w:val="22"/>
        </w:rPr>
        <w:t>Zoom includes more collaborative whiteboarding and annotation features, allowing participants in the whole class or groups to collaboratively annotate on the same screen.</w:t>
      </w:r>
    </w:p>
    <w:p w14:paraId="51D911A0" w14:textId="24732B0F" w:rsidR="00772096" w:rsidRPr="001F4E44" w:rsidRDefault="001F4E44" w:rsidP="001F4E44">
      <w:pPr>
        <w:numPr>
          <w:ilvl w:val="0"/>
          <w:numId w:val="2"/>
        </w:numPr>
        <w:rPr>
          <w:rFonts w:eastAsia="Times New Roman" w:cs="Open Sans"/>
          <w:color w:val="000000"/>
          <w:sz w:val="22"/>
          <w:szCs w:val="22"/>
        </w:rPr>
      </w:pPr>
      <w:proofErr w:type="spellStart"/>
      <w:r w:rsidRPr="001F4E44">
        <w:rPr>
          <w:rFonts w:eastAsia="Times New Roman" w:cs="Open Sans"/>
          <w:color w:val="000000"/>
          <w:sz w:val="22"/>
          <w:szCs w:val="22"/>
        </w:rPr>
        <w:t>BlueJeans</w:t>
      </w:r>
      <w:proofErr w:type="spellEnd"/>
      <w:r w:rsidRPr="001F4E44">
        <w:rPr>
          <w:rFonts w:eastAsia="Times New Roman" w:cs="Open Sans"/>
          <w:color w:val="000000"/>
          <w:sz w:val="22"/>
          <w:szCs w:val="22"/>
        </w:rPr>
        <w:t xml:space="preserve"> has seen fewer security concerns and may be more appropriate for courses that include particularly sensitive information, such as information protected under HIPAA. However, Zoom has made substantial security updates and, with certain settings, may be suitable for sensitive data.</w:t>
      </w:r>
      <w:bookmarkStart w:id="0" w:name="_GoBack"/>
      <w:bookmarkEnd w:id="0"/>
    </w:p>
    <w:sectPr w:rsidR="00772096" w:rsidRPr="001F4E44" w:rsidSect="00D35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719D6"/>
    <w:multiLevelType w:val="multilevel"/>
    <w:tmpl w:val="AF18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4E3570"/>
    <w:multiLevelType w:val="multilevel"/>
    <w:tmpl w:val="9AB4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44"/>
    <w:rsid w:val="0019590D"/>
    <w:rsid w:val="001F4E44"/>
    <w:rsid w:val="002E2B5A"/>
    <w:rsid w:val="003711CE"/>
    <w:rsid w:val="0045622E"/>
    <w:rsid w:val="00662D2D"/>
    <w:rsid w:val="00715795"/>
    <w:rsid w:val="007D28A7"/>
    <w:rsid w:val="0084633B"/>
    <w:rsid w:val="008D144E"/>
    <w:rsid w:val="0091392B"/>
    <w:rsid w:val="00955ACC"/>
    <w:rsid w:val="009A4A7A"/>
    <w:rsid w:val="00A35C41"/>
    <w:rsid w:val="00BB4491"/>
    <w:rsid w:val="00CF635A"/>
    <w:rsid w:val="00D22EFF"/>
    <w:rsid w:val="00D3555C"/>
    <w:rsid w:val="00EB3DE0"/>
    <w:rsid w:val="00EB7133"/>
    <w:rsid w:val="00F16D7F"/>
    <w:rsid w:val="00FA2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94CAB"/>
  <w14:defaultImageDpi w14:val="32767"/>
  <w15:chartTrackingRefBased/>
  <w15:docId w15:val="{B68DE18F-0B9B-DA4C-9355-2005A8B5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4E4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F4E44"/>
    <w:rPr>
      <w:color w:val="0000FF"/>
      <w:u w:val="single"/>
    </w:rPr>
  </w:style>
  <w:style w:type="character" w:styleId="Strong">
    <w:name w:val="Strong"/>
    <w:basedOn w:val="DefaultParagraphFont"/>
    <w:uiPriority w:val="22"/>
    <w:qFormat/>
    <w:rsid w:val="001F4E44"/>
    <w:rPr>
      <w:b/>
      <w:bCs/>
    </w:rPr>
  </w:style>
  <w:style w:type="character" w:styleId="UnresolvedMention">
    <w:name w:val="Unresolved Mention"/>
    <w:basedOn w:val="DefaultParagraphFont"/>
    <w:uiPriority w:val="99"/>
    <w:rsid w:val="001F4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530679">
      <w:bodyDiv w:val="1"/>
      <w:marLeft w:val="0"/>
      <w:marRight w:val="0"/>
      <w:marTop w:val="0"/>
      <w:marBottom w:val="0"/>
      <w:divBdr>
        <w:top w:val="none" w:sz="0" w:space="0" w:color="auto"/>
        <w:left w:val="none" w:sz="0" w:space="0" w:color="auto"/>
        <w:bottom w:val="none" w:sz="0" w:space="0" w:color="auto"/>
        <w:right w:val="none" w:sz="0" w:space="0" w:color="auto"/>
      </w:divBdr>
      <w:divsChild>
        <w:div w:id="1012995558">
          <w:marLeft w:val="0"/>
          <w:marRight w:val="0"/>
          <w:marTop w:val="0"/>
          <w:marBottom w:val="0"/>
          <w:divBdr>
            <w:top w:val="none" w:sz="0" w:space="0" w:color="auto"/>
            <w:left w:val="none" w:sz="0" w:space="0" w:color="auto"/>
            <w:bottom w:val="none" w:sz="0" w:space="0" w:color="auto"/>
            <w:right w:val="none" w:sz="0" w:space="0" w:color="auto"/>
          </w:divBdr>
        </w:div>
        <w:div w:id="395859166">
          <w:marLeft w:val="0"/>
          <w:marRight w:val="0"/>
          <w:marTop w:val="0"/>
          <w:marBottom w:val="0"/>
          <w:divBdr>
            <w:top w:val="none" w:sz="0" w:space="0" w:color="auto"/>
            <w:left w:val="none" w:sz="0" w:space="0" w:color="auto"/>
            <w:bottom w:val="none" w:sz="0" w:space="0" w:color="auto"/>
            <w:right w:val="none" w:sz="0" w:space="0" w:color="auto"/>
          </w:divBdr>
        </w:div>
        <w:div w:id="1938754289">
          <w:marLeft w:val="0"/>
          <w:marRight w:val="0"/>
          <w:marTop w:val="0"/>
          <w:marBottom w:val="0"/>
          <w:divBdr>
            <w:top w:val="none" w:sz="0" w:space="0" w:color="auto"/>
            <w:left w:val="none" w:sz="0" w:space="0" w:color="auto"/>
            <w:bottom w:val="none" w:sz="0" w:space="0" w:color="auto"/>
            <w:right w:val="none" w:sz="0" w:space="0" w:color="auto"/>
          </w:divBdr>
        </w:div>
        <w:div w:id="1468549785">
          <w:marLeft w:val="0"/>
          <w:marRight w:val="0"/>
          <w:marTop w:val="0"/>
          <w:marBottom w:val="0"/>
          <w:divBdr>
            <w:top w:val="none" w:sz="0" w:space="0" w:color="auto"/>
            <w:left w:val="none" w:sz="0" w:space="0" w:color="auto"/>
            <w:bottom w:val="none" w:sz="0" w:space="0" w:color="auto"/>
            <w:right w:val="none" w:sz="0" w:space="0" w:color="auto"/>
          </w:divBdr>
        </w:div>
        <w:div w:id="1753088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zoom.us/hc/en-us/articles/205677665-Sharing-a-whiteboar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zoom.us/hc/en-us/articles/201362153-Sharing-your-screen-in-a-meeting" TargetMode="External"/><Relationship Id="rId12" Type="http://schemas.openxmlformats.org/officeDocument/2006/relationships/hyperlink" Target="https://www.sas.upenn.edu/computing/remote-teaching/zoom-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zoom.us/hc/en-us/articles/201362623-Changing-Settings-in-the-Desktop-Client-or-Mobile-App" TargetMode="External"/><Relationship Id="rId11" Type="http://schemas.openxmlformats.org/officeDocument/2006/relationships/hyperlink" Target="https://support.zoom.us/hc/en-us/articles/203741855-Cloud-recording" TargetMode="External"/><Relationship Id="rId5" Type="http://schemas.openxmlformats.org/officeDocument/2006/relationships/hyperlink" Target="https://www.ctl.upenn.edu/zoom-and-bluejeans-synchronous-course-meetings" TargetMode="External"/><Relationship Id="rId10" Type="http://schemas.openxmlformats.org/officeDocument/2006/relationships/hyperlink" Target="https://support.zoom.us/hc/en-us/articles/206476313-Managing-breakout-rooms" TargetMode="External"/><Relationship Id="rId4" Type="http://schemas.openxmlformats.org/officeDocument/2006/relationships/webSettings" Target="webSettings.xml"/><Relationship Id="rId9" Type="http://schemas.openxmlformats.org/officeDocument/2006/relationships/hyperlink" Target="https://support.zoom.us/hc/en-us/articles/203650445-In-meeting-cha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Taitano, Stephanie T</dc:creator>
  <cp:keywords/>
  <dc:description/>
  <cp:lastModifiedBy>Taitano, Stephanie T</cp:lastModifiedBy>
  <cp:revision>1</cp:revision>
  <dcterms:created xsi:type="dcterms:W3CDTF">2020-09-23T13:50:00Z</dcterms:created>
  <dcterms:modified xsi:type="dcterms:W3CDTF">2020-09-23T14:02:00Z</dcterms:modified>
</cp:coreProperties>
</file>